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2809" w14:textId="592F1C45" w:rsidR="001874DC" w:rsidRPr="00243C5E" w:rsidRDefault="00FF45FE" w:rsidP="00355B4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43C5E">
        <w:rPr>
          <w:rFonts w:ascii="Arial" w:hAnsi="Arial" w:cs="Arial"/>
          <w:b/>
          <w:bCs/>
          <w:sz w:val="28"/>
          <w:szCs w:val="28"/>
          <w:u w:val="single"/>
        </w:rPr>
        <w:t>Éveil musical et corporel – Journée au zoo</w:t>
      </w:r>
      <w:r w:rsidR="005B6120" w:rsidRPr="00243C5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075F2" w:rsidRPr="00243C5E">
        <w:rPr>
          <w:rFonts w:ascii="Arial" w:hAnsi="Arial" w:cs="Arial"/>
          <w:b/>
          <w:bCs/>
          <w:sz w:val="28"/>
          <w:szCs w:val="28"/>
          <w:u w:val="single"/>
        </w:rPr>
        <w:t>(3-4</w:t>
      </w:r>
      <w:r w:rsidR="005B6120" w:rsidRPr="00243C5E">
        <w:rPr>
          <w:rFonts w:ascii="Arial" w:hAnsi="Arial" w:cs="Arial"/>
          <w:b/>
          <w:bCs/>
          <w:sz w:val="28"/>
          <w:szCs w:val="28"/>
          <w:u w:val="single"/>
        </w:rPr>
        <w:t>H</w:t>
      </w:r>
      <w:r w:rsidR="001075F2" w:rsidRPr="00243C5E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14:paraId="7F5C6359" w14:textId="6B4CA39C" w:rsidR="00355B47" w:rsidRPr="00243C5E" w:rsidRDefault="00355B47" w:rsidP="00355B47">
      <w:pPr>
        <w:spacing w:line="240" w:lineRule="auto"/>
        <w:jc w:val="both"/>
        <w:rPr>
          <w:rFonts w:ascii="Arial" w:hAnsi="Arial" w:cs="Arial"/>
        </w:rPr>
      </w:pPr>
      <w:r w:rsidRPr="00243C5E">
        <w:rPr>
          <w:rFonts w:ascii="Arial" w:hAnsi="Arial" w:cs="Arial"/>
        </w:rPr>
        <w:t>En général ces activités qui racontent une histoire chronologique aide l’enfant à améliorer la notion du temps et de sa structuration</w:t>
      </w:r>
      <w:r w:rsidR="00243C5E" w:rsidRPr="00243C5E">
        <w:rPr>
          <w:rFonts w:ascii="Arial" w:hAnsi="Arial" w:cs="Arial"/>
        </w:rPr>
        <w:t>, ce qui permet de travailler son organisation temporelle. De plus, les élèves apprennent à s’exprimer en groupe, à oser et à se détendre.</w:t>
      </w:r>
    </w:p>
    <w:p w14:paraId="0C53D1E1" w14:textId="63779F13" w:rsidR="00FF45FE" w:rsidRPr="00243C5E" w:rsidRDefault="00FF45FE" w:rsidP="00355B4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43C5E">
        <w:rPr>
          <w:rFonts w:ascii="Arial" w:hAnsi="Arial" w:cs="Arial"/>
          <w:b/>
          <w:bCs/>
          <w:i/>
          <w:iCs/>
          <w:sz w:val="24"/>
          <w:szCs w:val="24"/>
        </w:rPr>
        <w:t>Premier exercice corporel : Je me r</w:t>
      </w:r>
      <w:r w:rsidR="00A06DDC" w:rsidRPr="00243C5E">
        <w:rPr>
          <w:rFonts w:ascii="Arial" w:hAnsi="Arial" w:cs="Arial"/>
          <w:b/>
          <w:bCs/>
          <w:i/>
          <w:iCs/>
          <w:sz w:val="24"/>
          <w:szCs w:val="24"/>
        </w:rPr>
        <w:t>é</w:t>
      </w:r>
      <w:r w:rsidRPr="00243C5E">
        <w:rPr>
          <w:rFonts w:ascii="Arial" w:hAnsi="Arial" w:cs="Arial"/>
          <w:b/>
          <w:bCs/>
          <w:i/>
          <w:iCs/>
          <w:sz w:val="24"/>
          <w:szCs w:val="24"/>
        </w:rPr>
        <w:t xml:space="preserve">veille </w:t>
      </w:r>
    </w:p>
    <w:p w14:paraId="17599C23" w14:textId="74D9DDC2" w:rsidR="00A06DDC" w:rsidRPr="00243C5E" w:rsidRDefault="00A06DDC" w:rsidP="00355B4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43C5E">
        <w:rPr>
          <w:rFonts w:ascii="Arial" w:hAnsi="Arial" w:cs="Arial"/>
        </w:rPr>
        <w:t>L’enseignant dictera le paragraphe ci-dess</w:t>
      </w:r>
      <w:r w:rsidRPr="00243C5E">
        <w:rPr>
          <w:rFonts w:ascii="Arial" w:hAnsi="Arial" w:cs="Arial"/>
        </w:rPr>
        <w:t>ou</w:t>
      </w:r>
      <w:r w:rsidRPr="00243C5E">
        <w:rPr>
          <w:rFonts w:ascii="Arial" w:hAnsi="Arial" w:cs="Arial"/>
        </w:rPr>
        <w:t>s en illustrant chaque mouvement aux élèves</w:t>
      </w:r>
      <w:r w:rsidR="00406377" w:rsidRPr="00243C5E">
        <w:rPr>
          <w:rFonts w:ascii="Arial" w:hAnsi="Arial" w:cs="Arial"/>
        </w:rPr>
        <w:t>.</w:t>
      </w:r>
    </w:p>
    <w:p w14:paraId="313971A1" w14:textId="5B842190" w:rsidR="00FF45FE" w:rsidRPr="00243C5E" w:rsidRDefault="00FF45FE" w:rsidP="00355B4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43C5E">
        <w:rPr>
          <w:rFonts w:ascii="Arial" w:hAnsi="Arial" w:cs="Arial"/>
        </w:rPr>
        <w:t xml:space="preserve">« Maman vient me réveiller, je m’assieds dans mon lit et je saute sur mes pieds. Je sautille, </w:t>
      </w:r>
      <w:r w:rsidRPr="00243C5E">
        <w:rPr>
          <w:rFonts w:ascii="Arial" w:hAnsi="Arial" w:cs="Arial"/>
        </w:rPr>
        <w:t>je plie mes genoux</w:t>
      </w:r>
      <w:r w:rsidRPr="00243C5E">
        <w:rPr>
          <w:rFonts w:ascii="Arial" w:hAnsi="Arial" w:cs="Arial"/>
        </w:rPr>
        <w:t xml:space="preserve">, je tourne mes hanches, je tourne </w:t>
      </w:r>
      <w:r w:rsidR="004947D1" w:rsidRPr="00243C5E">
        <w:rPr>
          <w:rFonts w:ascii="Arial" w:hAnsi="Arial" w:cs="Arial"/>
        </w:rPr>
        <w:t>m</w:t>
      </w:r>
      <w:r w:rsidRPr="00243C5E">
        <w:rPr>
          <w:rFonts w:ascii="Arial" w:hAnsi="Arial" w:cs="Arial"/>
        </w:rPr>
        <w:t>es épaules, j’étire mes bras je tourne ma tête, j’attrape mon pull préféré tout en haut de mon armoire et je suis prêt à partir. »</w:t>
      </w:r>
    </w:p>
    <w:p w14:paraId="50C25E16" w14:textId="0CC849A9" w:rsidR="00E93F8F" w:rsidRPr="00243C5E" w:rsidRDefault="00E93F8F" w:rsidP="00355B4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43C5E">
        <w:rPr>
          <w:rFonts w:ascii="Arial" w:hAnsi="Arial" w:cs="Arial"/>
        </w:rPr>
        <w:t xml:space="preserve">On fait cet exercice car l’enfant apprend à canaliser ses mouvements et à acquérir un contrôle musculaire. </w:t>
      </w:r>
    </w:p>
    <w:p w14:paraId="6781966D" w14:textId="08FAC8D7" w:rsidR="00A172B0" w:rsidRPr="00243C5E" w:rsidRDefault="00A172B0" w:rsidP="00355B4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43C5E">
        <w:rPr>
          <w:rFonts w:ascii="Arial" w:hAnsi="Arial" w:cs="Arial"/>
          <w:b/>
          <w:bCs/>
          <w:i/>
          <w:iCs/>
          <w:sz w:val="24"/>
          <w:szCs w:val="24"/>
        </w:rPr>
        <w:t>Premier réveil vocal</w:t>
      </w:r>
      <w:r w:rsidR="005212DD" w:rsidRPr="00243C5E">
        <w:rPr>
          <w:rFonts w:ascii="Arial" w:hAnsi="Arial" w:cs="Arial"/>
          <w:b/>
          <w:bCs/>
          <w:i/>
          <w:iCs/>
          <w:sz w:val="24"/>
          <w:szCs w:val="24"/>
        </w:rPr>
        <w:t xml:space="preserve"> (glissando)</w:t>
      </w:r>
      <w:r w:rsidRPr="00243C5E">
        <w:rPr>
          <w:rFonts w:ascii="Arial" w:hAnsi="Arial" w:cs="Arial"/>
          <w:b/>
          <w:bCs/>
          <w:i/>
          <w:iCs/>
          <w:sz w:val="24"/>
          <w:szCs w:val="24"/>
        </w:rPr>
        <w:t xml:space="preserve"> : L’arrivé au zoo </w:t>
      </w:r>
    </w:p>
    <w:p w14:paraId="01489D9A" w14:textId="4EC5D8A3" w:rsidR="00A172B0" w:rsidRPr="00243C5E" w:rsidRDefault="00406377" w:rsidP="00355B4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243C5E">
        <w:rPr>
          <w:rFonts w:ascii="Arial" w:hAnsi="Arial" w:cs="Arial"/>
        </w:rPr>
        <w:t>« </w:t>
      </w:r>
      <w:r w:rsidR="00E84E21" w:rsidRPr="00243C5E">
        <w:rPr>
          <w:rFonts w:ascii="Arial" w:hAnsi="Arial" w:cs="Arial"/>
        </w:rPr>
        <w:t>Dans la voiture je baille, j’entends la voiture accélér</w:t>
      </w:r>
      <w:r w:rsidR="00243C5E">
        <w:rPr>
          <w:rFonts w:ascii="Arial" w:hAnsi="Arial" w:cs="Arial"/>
        </w:rPr>
        <w:t xml:space="preserve">er, </w:t>
      </w:r>
      <w:r w:rsidR="00E84E21" w:rsidRPr="00243C5E">
        <w:rPr>
          <w:rFonts w:ascii="Arial" w:hAnsi="Arial" w:cs="Arial"/>
        </w:rPr>
        <w:t xml:space="preserve">le bruit devient de plus en plus fort. Mon frère joue avec le bouton du volume de la radio, la musique devient forte et fait de </w:t>
      </w:r>
      <w:r w:rsidR="001874DC" w:rsidRPr="00243C5E">
        <w:rPr>
          <w:rFonts w:ascii="Arial" w:hAnsi="Arial" w:cs="Arial"/>
        </w:rPr>
        <w:t xml:space="preserve">moins en moins de bruit, puis ça recommence. </w:t>
      </w:r>
      <w:r w:rsidR="001A489B" w:rsidRPr="00243C5E">
        <w:rPr>
          <w:rFonts w:ascii="Arial" w:hAnsi="Arial" w:cs="Arial"/>
        </w:rPr>
        <w:t>Arrivé au zoo je crie de joie et nous montons les escaliers de bas vers le haut et nous redescendons.</w:t>
      </w:r>
      <w:r w:rsidRPr="00243C5E">
        <w:rPr>
          <w:rFonts w:ascii="Arial" w:hAnsi="Arial" w:cs="Arial"/>
        </w:rPr>
        <w:t> »</w:t>
      </w:r>
    </w:p>
    <w:p w14:paraId="68CACCC8" w14:textId="59100E49" w:rsidR="00310987" w:rsidRPr="00243C5E" w:rsidRDefault="001A489B" w:rsidP="00355B4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243C5E">
        <w:rPr>
          <w:rFonts w:ascii="Arial" w:hAnsi="Arial" w:cs="Arial"/>
        </w:rPr>
        <w:t>L’enseignant travaille d’abord sur le fort et doucement avec la voiture qui accélère et le bruit de la radio, puis sur le grave/a</w:t>
      </w:r>
      <w:r w:rsidR="00243C5E">
        <w:rPr>
          <w:rFonts w:ascii="Arial" w:hAnsi="Arial" w:cs="Arial"/>
        </w:rPr>
        <w:t>igüe</w:t>
      </w:r>
      <w:r w:rsidRPr="00243C5E">
        <w:rPr>
          <w:rFonts w:ascii="Arial" w:hAnsi="Arial" w:cs="Arial"/>
        </w:rPr>
        <w:t xml:space="preserve"> avec les escaliers</w:t>
      </w:r>
      <w:r w:rsidR="00406377" w:rsidRPr="00243C5E">
        <w:rPr>
          <w:rFonts w:ascii="Arial" w:hAnsi="Arial" w:cs="Arial"/>
        </w:rPr>
        <w:t xml:space="preserve">. L’enseignant utilisera des flèches pour illustrer le </w:t>
      </w:r>
      <w:r w:rsidR="00406377" w:rsidRPr="00243C5E">
        <w:rPr>
          <w:rFonts w:ascii="Arial" w:hAnsi="Arial" w:cs="Arial"/>
          <w:i/>
          <w:iCs/>
        </w:rPr>
        <w:t>glissando</w:t>
      </w:r>
      <w:r w:rsidR="00406377" w:rsidRPr="00243C5E">
        <w:rPr>
          <w:rFonts w:ascii="Arial" w:hAnsi="Arial" w:cs="Arial"/>
        </w:rPr>
        <w:t xml:space="preserve">. </w:t>
      </w:r>
    </w:p>
    <w:p w14:paraId="78FDFBD6" w14:textId="70327534" w:rsidR="005B6120" w:rsidRPr="00243C5E" w:rsidRDefault="005B6120" w:rsidP="00355B4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243C5E">
        <w:rPr>
          <w:rFonts w:ascii="Arial" w:hAnsi="Arial" w:cs="Arial"/>
        </w:rPr>
        <w:t xml:space="preserve">L’enfant va développer </w:t>
      </w:r>
      <w:r w:rsidR="004947D1" w:rsidRPr="00243C5E">
        <w:rPr>
          <w:rFonts w:ascii="Arial" w:hAnsi="Arial" w:cs="Arial"/>
        </w:rPr>
        <w:t>le contrôle de la hauteur, de la puissance et du volume de sa voix</w:t>
      </w:r>
      <w:r w:rsidR="002271E4" w:rsidRPr="00243C5E">
        <w:rPr>
          <w:rFonts w:ascii="Arial" w:hAnsi="Arial" w:cs="Arial"/>
        </w:rPr>
        <w:t xml:space="preserve"> tout en entraînant sa vitesse d’association</w:t>
      </w:r>
      <w:r w:rsidR="00243C5E">
        <w:rPr>
          <w:rFonts w:ascii="Arial" w:hAnsi="Arial" w:cs="Arial"/>
        </w:rPr>
        <w:t xml:space="preserve"> d’une image</w:t>
      </w:r>
      <w:r w:rsidR="002271E4" w:rsidRPr="00243C5E">
        <w:rPr>
          <w:rFonts w:ascii="Arial" w:hAnsi="Arial" w:cs="Arial"/>
        </w:rPr>
        <w:t xml:space="preserve"> à un bruit. </w:t>
      </w:r>
    </w:p>
    <w:p w14:paraId="0B38DEBE" w14:textId="57D6A684" w:rsidR="00310987" w:rsidRPr="00243C5E" w:rsidRDefault="00310987" w:rsidP="00355B4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43C5E">
        <w:rPr>
          <w:rFonts w:ascii="Arial" w:hAnsi="Arial" w:cs="Arial"/>
          <w:b/>
          <w:bCs/>
          <w:i/>
          <w:iCs/>
          <w:sz w:val="24"/>
          <w:szCs w:val="24"/>
        </w:rPr>
        <w:t>Deuxième réveil corporel : dans le zoo (coordination</w:t>
      </w:r>
      <w:r w:rsidR="00605481" w:rsidRPr="00243C5E">
        <w:rPr>
          <w:rFonts w:ascii="Arial" w:hAnsi="Arial" w:cs="Arial"/>
          <w:b/>
          <w:bCs/>
          <w:i/>
          <w:iCs/>
          <w:sz w:val="24"/>
          <w:szCs w:val="24"/>
        </w:rPr>
        <w:t xml:space="preserve"> et équilibre</w:t>
      </w:r>
      <w:r w:rsidRPr="00243C5E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605481" w:rsidRPr="00243C5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AA8C136" w14:textId="4F0F8C72" w:rsidR="00605481" w:rsidRPr="00243C5E" w:rsidRDefault="00243C5E" w:rsidP="00355B4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« </w:t>
      </w:r>
      <w:r w:rsidR="00E22545" w:rsidRPr="00243C5E">
        <w:rPr>
          <w:rFonts w:ascii="Arial" w:hAnsi="Arial" w:cs="Arial"/>
        </w:rPr>
        <w:t xml:space="preserve">Arrivé devant la cage des singes je </w:t>
      </w:r>
      <w:r>
        <w:rPr>
          <w:rFonts w:ascii="Arial" w:hAnsi="Arial" w:cs="Arial"/>
        </w:rPr>
        <w:t>les imite</w:t>
      </w:r>
      <w:r w:rsidR="00E22545" w:rsidRPr="00243C5E">
        <w:rPr>
          <w:rFonts w:ascii="Arial" w:hAnsi="Arial" w:cs="Arial"/>
        </w:rPr>
        <w:t>, une main sur ma tête et une autre sous mon bras puis je change</w:t>
      </w:r>
      <w:r>
        <w:rPr>
          <w:rFonts w:ascii="Arial" w:hAnsi="Arial" w:cs="Arial"/>
        </w:rPr>
        <w:t xml:space="preserve"> de côté</w:t>
      </w:r>
      <w:r w:rsidR="00E22545" w:rsidRPr="00243C5E">
        <w:rPr>
          <w:rFonts w:ascii="Arial" w:hAnsi="Arial" w:cs="Arial"/>
        </w:rPr>
        <w:t xml:space="preserve">. </w:t>
      </w:r>
      <w:r w:rsidR="00D144D1" w:rsidRPr="00243C5E">
        <w:rPr>
          <w:rFonts w:ascii="Arial" w:hAnsi="Arial" w:cs="Arial"/>
        </w:rPr>
        <w:t>J’imite l’éléphant une main après l’autre. Je vois pleins de flaman</w:t>
      </w:r>
      <w:r>
        <w:rPr>
          <w:rFonts w:ascii="Arial" w:hAnsi="Arial" w:cs="Arial"/>
        </w:rPr>
        <w:t>ts</w:t>
      </w:r>
      <w:r w:rsidR="00D144D1" w:rsidRPr="00243C5E">
        <w:rPr>
          <w:rFonts w:ascii="Arial" w:hAnsi="Arial" w:cs="Arial"/>
        </w:rPr>
        <w:t xml:space="preserve"> rose</w:t>
      </w:r>
      <w:r>
        <w:rPr>
          <w:rFonts w:ascii="Arial" w:hAnsi="Arial" w:cs="Arial"/>
        </w:rPr>
        <w:t>s</w:t>
      </w:r>
      <w:r w:rsidR="00D144D1" w:rsidRPr="00243C5E">
        <w:rPr>
          <w:rFonts w:ascii="Arial" w:hAnsi="Arial" w:cs="Arial"/>
        </w:rPr>
        <w:t xml:space="preserve"> au loin qui se tienne</w:t>
      </w:r>
      <w:r>
        <w:rPr>
          <w:rFonts w:ascii="Arial" w:hAnsi="Arial" w:cs="Arial"/>
        </w:rPr>
        <w:t>nt</w:t>
      </w:r>
      <w:r w:rsidR="00D144D1" w:rsidRPr="00243C5E">
        <w:rPr>
          <w:rFonts w:ascii="Arial" w:hAnsi="Arial" w:cs="Arial"/>
        </w:rPr>
        <w:t xml:space="preserve"> sur un pied, tiens si je faisais pareil ! Je vois des oiseaux vol</w:t>
      </w:r>
      <w:r>
        <w:rPr>
          <w:rFonts w:ascii="Arial" w:hAnsi="Arial" w:cs="Arial"/>
        </w:rPr>
        <w:t>er</w:t>
      </w:r>
      <w:r w:rsidR="00D144D1" w:rsidRPr="00243C5E">
        <w:rPr>
          <w:rFonts w:ascii="Arial" w:hAnsi="Arial" w:cs="Arial"/>
        </w:rPr>
        <w:t xml:space="preserve">, si je partais en voyage avec eux, alors je bouge mes bras et mes jambes comme eux. </w:t>
      </w:r>
      <w:r w:rsidR="005A2EF8" w:rsidRPr="00243C5E">
        <w:rPr>
          <w:rFonts w:ascii="Arial" w:hAnsi="Arial" w:cs="Arial"/>
        </w:rPr>
        <w:t xml:space="preserve">Quand le pingouin sort de l’eau il se secoue pour se sécher mais comme je suis derrière la vitre je n’entends </w:t>
      </w:r>
      <w:r>
        <w:rPr>
          <w:rFonts w:ascii="Arial" w:hAnsi="Arial" w:cs="Arial"/>
        </w:rPr>
        <w:t>aucun bruit !</w:t>
      </w:r>
      <w:r w:rsidR="005A2EF8" w:rsidRPr="00243C5E">
        <w:rPr>
          <w:rFonts w:ascii="Arial" w:hAnsi="Arial" w:cs="Arial"/>
        </w:rPr>
        <w:t xml:space="preserve"> Il se met à marcher et c’est rigolo.</w:t>
      </w:r>
      <w:r>
        <w:rPr>
          <w:rFonts w:ascii="Arial" w:hAnsi="Arial" w:cs="Arial"/>
        </w:rPr>
        <w:t> »</w:t>
      </w:r>
    </w:p>
    <w:p w14:paraId="6FAD20BF" w14:textId="1458B00B" w:rsidR="00520293" w:rsidRPr="00243C5E" w:rsidRDefault="008310F9" w:rsidP="00355B4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</w:rPr>
      </w:pPr>
      <w:r w:rsidRPr="00243C5E">
        <w:rPr>
          <w:rFonts w:ascii="Arial" w:hAnsi="Arial" w:cs="Arial"/>
        </w:rPr>
        <w:t>L’enseignant montre les gestes qui travaille</w:t>
      </w:r>
      <w:r w:rsidR="00520293" w:rsidRPr="00243C5E">
        <w:rPr>
          <w:rFonts w:ascii="Arial" w:hAnsi="Arial" w:cs="Arial"/>
        </w:rPr>
        <w:t xml:space="preserve">nt la coordination et l’équilibre des enfants. </w:t>
      </w:r>
    </w:p>
    <w:p w14:paraId="29665636" w14:textId="35ED55A0" w:rsidR="00852C06" w:rsidRPr="00243C5E" w:rsidRDefault="00FA3ED4" w:rsidP="00355B4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</w:rPr>
      </w:pPr>
      <w:r w:rsidRPr="00243C5E">
        <w:rPr>
          <w:rFonts w:ascii="Arial" w:hAnsi="Arial" w:cs="Arial"/>
        </w:rPr>
        <w:t>Cet exercice développera la construction du schéma corporel de l’enfant ce qui l’aidera à améliorer sa coordination motrice, sa souplesse, son équilibre</w:t>
      </w:r>
      <w:r w:rsidR="00945895" w:rsidRPr="00243C5E">
        <w:rPr>
          <w:rFonts w:ascii="Arial" w:hAnsi="Arial" w:cs="Arial"/>
        </w:rPr>
        <w:t xml:space="preserve">, etc. </w:t>
      </w:r>
    </w:p>
    <w:p w14:paraId="65CD9CCA" w14:textId="66085657" w:rsidR="00520293" w:rsidRPr="00243C5E" w:rsidRDefault="00520293" w:rsidP="00355B4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43C5E">
        <w:rPr>
          <w:rFonts w:ascii="Arial" w:hAnsi="Arial" w:cs="Arial"/>
          <w:b/>
          <w:bCs/>
          <w:i/>
          <w:iCs/>
          <w:sz w:val="24"/>
          <w:szCs w:val="24"/>
        </w:rPr>
        <w:t xml:space="preserve">Deuxième réveil vocal et respiratoire : j’imite le bruit des animaux </w:t>
      </w:r>
    </w:p>
    <w:p w14:paraId="68E529AF" w14:textId="007A36D7" w:rsidR="00820648" w:rsidRPr="00243C5E" w:rsidRDefault="00243C5E" w:rsidP="00355B47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="00820648" w:rsidRPr="00243C5E">
        <w:rPr>
          <w:rFonts w:ascii="Arial" w:hAnsi="Arial" w:cs="Arial"/>
        </w:rPr>
        <w:t>J’entends les serpents qui font « </w:t>
      </w:r>
      <w:proofErr w:type="spellStart"/>
      <w:r w:rsidR="00820648" w:rsidRPr="00243C5E">
        <w:rPr>
          <w:rFonts w:ascii="Arial" w:hAnsi="Arial" w:cs="Arial"/>
        </w:rPr>
        <w:t>sssssss</w:t>
      </w:r>
      <w:proofErr w:type="spellEnd"/>
      <w:r w:rsidR="00820648" w:rsidRPr="00243C5E">
        <w:rPr>
          <w:rFonts w:ascii="Arial" w:hAnsi="Arial" w:cs="Arial"/>
        </w:rPr>
        <w:t> », les abeilles qui font « </w:t>
      </w:r>
      <w:proofErr w:type="spellStart"/>
      <w:r w:rsidR="00820648" w:rsidRPr="00243C5E">
        <w:rPr>
          <w:rFonts w:ascii="Arial" w:hAnsi="Arial" w:cs="Arial"/>
        </w:rPr>
        <w:t>bzzzzz</w:t>
      </w:r>
      <w:proofErr w:type="spellEnd"/>
      <w:r w:rsidR="00820648" w:rsidRPr="00243C5E">
        <w:rPr>
          <w:rFonts w:ascii="Arial" w:hAnsi="Arial" w:cs="Arial"/>
        </w:rPr>
        <w:t> », le lion qui fait « </w:t>
      </w:r>
      <w:proofErr w:type="spellStart"/>
      <w:r w:rsidR="00820648" w:rsidRPr="00243C5E">
        <w:rPr>
          <w:rFonts w:ascii="Arial" w:hAnsi="Arial" w:cs="Arial"/>
        </w:rPr>
        <w:t>rrrrrr</w:t>
      </w:r>
      <w:proofErr w:type="spellEnd"/>
      <w:r w:rsidR="00820648" w:rsidRPr="00243C5E">
        <w:rPr>
          <w:rFonts w:ascii="Arial" w:hAnsi="Arial" w:cs="Arial"/>
        </w:rPr>
        <w:t> », le pigeon qui roucoule, l’âne qui fait « hi han », le mouton qui fait « </w:t>
      </w:r>
      <w:proofErr w:type="spellStart"/>
      <w:r w:rsidR="00820648" w:rsidRPr="00243C5E">
        <w:rPr>
          <w:rFonts w:ascii="Arial" w:hAnsi="Arial" w:cs="Arial"/>
        </w:rPr>
        <w:t>bêêêêeêh</w:t>
      </w:r>
      <w:proofErr w:type="spellEnd"/>
      <w:r w:rsidR="00820648" w:rsidRPr="00243C5E">
        <w:rPr>
          <w:rFonts w:ascii="Arial" w:hAnsi="Arial" w:cs="Arial"/>
        </w:rPr>
        <w:t xml:space="preserve"> », </w:t>
      </w:r>
      <w:r w:rsidR="007A44C2" w:rsidRPr="00243C5E">
        <w:rPr>
          <w:rFonts w:ascii="Arial" w:hAnsi="Arial" w:cs="Arial"/>
        </w:rPr>
        <w:t>le cheval qui trotte (claquement de langue)</w:t>
      </w:r>
      <w:r w:rsidR="00E51399" w:rsidRPr="00243C5E">
        <w:rPr>
          <w:rFonts w:ascii="Arial" w:hAnsi="Arial" w:cs="Arial"/>
        </w:rPr>
        <w:t xml:space="preserve"> et l’otarie.</w:t>
      </w:r>
      <w:r>
        <w:rPr>
          <w:rFonts w:ascii="Arial" w:hAnsi="Arial" w:cs="Arial"/>
        </w:rPr>
        <w:t> »</w:t>
      </w:r>
    </w:p>
    <w:p w14:paraId="45938F6E" w14:textId="2350278F" w:rsidR="001075F2" w:rsidRPr="00243C5E" w:rsidRDefault="001075F2" w:rsidP="00355B47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243C5E">
        <w:rPr>
          <w:rFonts w:ascii="Arial" w:hAnsi="Arial" w:cs="Arial"/>
        </w:rPr>
        <w:t xml:space="preserve">L’enseignant </w:t>
      </w:r>
      <w:r w:rsidR="00FA3ED4" w:rsidRPr="00243C5E">
        <w:rPr>
          <w:rFonts w:ascii="Arial" w:hAnsi="Arial" w:cs="Arial"/>
        </w:rPr>
        <w:t>dictera</w:t>
      </w:r>
      <w:r w:rsidR="0079547E" w:rsidRPr="00243C5E">
        <w:rPr>
          <w:rFonts w:ascii="Arial" w:hAnsi="Arial" w:cs="Arial"/>
        </w:rPr>
        <w:t xml:space="preserve"> le nom des animaux pour que les élèves l’associent à un bruit</w:t>
      </w:r>
      <w:r w:rsidR="00243C5E">
        <w:rPr>
          <w:rFonts w:ascii="Arial" w:hAnsi="Arial" w:cs="Arial"/>
        </w:rPr>
        <w:t>, il imitera les bruits avec eux</w:t>
      </w:r>
      <w:r w:rsidR="0079547E" w:rsidRPr="00243C5E">
        <w:rPr>
          <w:rFonts w:ascii="Arial" w:hAnsi="Arial" w:cs="Arial"/>
        </w:rPr>
        <w:t>.</w:t>
      </w:r>
    </w:p>
    <w:p w14:paraId="2BC2F8C3" w14:textId="7F4756EE" w:rsidR="00FF45FE" w:rsidRPr="00243C5E" w:rsidRDefault="005B6120" w:rsidP="00355B47">
      <w:pPr>
        <w:pStyle w:val="Paragraphedeliste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243C5E">
        <w:rPr>
          <w:rFonts w:ascii="Arial" w:hAnsi="Arial" w:cs="Arial"/>
        </w:rPr>
        <w:t>Cet exercice permet d</w:t>
      </w:r>
      <w:r w:rsidR="001C565C" w:rsidRPr="00243C5E">
        <w:rPr>
          <w:rFonts w:ascii="Arial" w:hAnsi="Arial" w:cs="Arial"/>
        </w:rPr>
        <w:t>’améliorer le développement langagier</w:t>
      </w:r>
      <w:r w:rsidR="00243C5E">
        <w:rPr>
          <w:rFonts w:ascii="Arial" w:hAnsi="Arial" w:cs="Arial"/>
        </w:rPr>
        <w:t xml:space="preserve"> et l’association cognitive d’un animal au son qu’il produit</w:t>
      </w:r>
      <w:r w:rsidR="001C565C" w:rsidRPr="00243C5E">
        <w:rPr>
          <w:rFonts w:ascii="Arial" w:hAnsi="Arial" w:cs="Arial"/>
        </w:rPr>
        <w:t xml:space="preserve">. </w:t>
      </w:r>
    </w:p>
    <w:sectPr w:rsidR="00FF45FE" w:rsidRPr="00243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D3251" w14:textId="77777777" w:rsidR="0044238B" w:rsidRDefault="0044238B" w:rsidP="00822E5C">
      <w:pPr>
        <w:spacing w:after="0" w:line="240" w:lineRule="auto"/>
      </w:pPr>
      <w:r>
        <w:separator/>
      </w:r>
    </w:p>
  </w:endnote>
  <w:endnote w:type="continuationSeparator" w:id="0">
    <w:p w14:paraId="34A20118" w14:textId="77777777" w:rsidR="0044238B" w:rsidRDefault="0044238B" w:rsidP="0082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2A1BF" w14:textId="77777777" w:rsidR="004A1C20" w:rsidRDefault="004A1C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2F7C" w14:textId="77777777" w:rsidR="004A1C20" w:rsidRDefault="004A1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B55E" w14:textId="77777777" w:rsidR="004A1C20" w:rsidRDefault="004A1C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D756A" w14:textId="77777777" w:rsidR="0044238B" w:rsidRDefault="0044238B" w:rsidP="00822E5C">
      <w:pPr>
        <w:spacing w:after="0" w:line="240" w:lineRule="auto"/>
      </w:pPr>
      <w:r>
        <w:separator/>
      </w:r>
    </w:p>
  </w:footnote>
  <w:footnote w:type="continuationSeparator" w:id="0">
    <w:p w14:paraId="7FB4A805" w14:textId="77777777" w:rsidR="0044238B" w:rsidRDefault="0044238B" w:rsidP="0082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748D" w14:textId="77777777" w:rsidR="004A1C20" w:rsidRDefault="004A1C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DD42D" w14:textId="065CC260" w:rsidR="00822E5C" w:rsidRPr="004A1C20" w:rsidRDefault="00822E5C">
    <w:pPr>
      <w:pStyle w:val="En-tte"/>
      <w:rPr>
        <w:rFonts w:ascii="Arial" w:hAnsi="Arial" w:cs="Arial"/>
      </w:rPr>
    </w:pPr>
    <w:r w:rsidRPr="004A1C20">
      <w:rPr>
        <w:rFonts w:ascii="Arial" w:hAnsi="Arial" w:cs="Arial"/>
      </w:rPr>
      <w:t xml:space="preserve">Faustine </w:t>
    </w:r>
    <w:proofErr w:type="spellStart"/>
    <w:r w:rsidRPr="004A1C20">
      <w:rPr>
        <w:rFonts w:ascii="Arial" w:hAnsi="Arial" w:cs="Arial"/>
      </w:rPr>
      <w:t>Chardonnens</w:t>
    </w:r>
    <w:proofErr w:type="spellEnd"/>
    <w:r w:rsidRPr="004A1C20">
      <w:rPr>
        <w:rFonts w:ascii="Arial" w:hAnsi="Arial" w:cs="Arial"/>
      </w:rPr>
      <w:t xml:space="preserve">, </w:t>
    </w:r>
    <w:proofErr w:type="spellStart"/>
    <w:r w:rsidRPr="004A1C20">
      <w:rPr>
        <w:rFonts w:ascii="Arial" w:hAnsi="Arial" w:cs="Arial"/>
      </w:rPr>
      <w:t>Koralie</w:t>
    </w:r>
    <w:proofErr w:type="spellEnd"/>
    <w:r w:rsidRPr="004A1C20">
      <w:rPr>
        <w:rFonts w:ascii="Arial" w:hAnsi="Arial" w:cs="Arial"/>
      </w:rPr>
      <w:t xml:space="preserve"> Dupont, Charline </w:t>
    </w:r>
    <w:proofErr w:type="spellStart"/>
    <w:r w:rsidRPr="004A1C20">
      <w:rPr>
        <w:rFonts w:ascii="Arial" w:hAnsi="Arial" w:cs="Arial"/>
      </w:rPr>
      <w:t>Brohy</w:t>
    </w:r>
    <w:proofErr w:type="spellEnd"/>
    <w:r w:rsidRPr="004A1C20">
      <w:rPr>
        <w:rFonts w:ascii="Arial" w:hAnsi="Arial" w:cs="Arial"/>
      </w:rPr>
      <w:t xml:space="preserve"> </w:t>
    </w:r>
    <w:r w:rsidRPr="004A1C20">
      <w:rPr>
        <w:rFonts w:ascii="Arial" w:hAnsi="Arial" w:cs="Arial"/>
      </w:rPr>
      <w:tab/>
      <w:t>5-710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A39E" w14:textId="77777777" w:rsidR="004A1C20" w:rsidRDefault="004A1C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B74C6"/>
    <w:multiLevelType w:val="hybridMultilevel"/>
    <w:tmpl w:val="342281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779F"/>
    <w:multiLevelType w:val="hybridMultilevel"/>
    <w:tmpl w:val="DCC297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6BBB"/>
    <w:multiLevelType w:val="hybridMultilevel"/>
    <w:tmpl w:val="710EC8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6DEE"/>
    <w:multiLevelType w:val="hybridMultilevel"/>
    <w:tmpl w:val="02C452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29"/>
    <w:rsid w:val="00063D29"/>
    <w:rsid w:val="001075F2"/>
    <w:rsid w:val="001874DC"/>
    <w:rsid w:val="001A489B"/>
    <w:rsid w:val="001C565C"/>
    <w:rsid w:val="002271E4"/>
    <w:rsid w:val="00227FF1"/>
    <w:rsid w:val="00243C5E"/>
    <w:rsid w:val="00310987"/>
    <w:rsid w:val="00355B47"/>
    <w:rsid w:val="00406377"/>
    <w:rsid w:val="0044238B"/>
    <w:rsid w:val="004947D1"/>
    <w:rsid w:val="004A1C20"/>
    <w:rsid w:val="00520293"/>
    <w:rsid w:val="005212DD"/>
    <w:rsid w:val="005A2EF8"/>
    <w:rsid w:val="005B6120"/>
    <w:rsid w:val="00605481"/>
    <w:rsid w:val="0079547E"/>
    <w:rsid w:val="007A44C2"/>
    <w:rsid w:val="007E744C"/>
    <w:rsid w:val="00820648"/>
    <w:rsid w:val="00822E5C"/>
    <w:rsid w:val="008310F9"/>
    <w:rsid w:val="00852C06"/>
    <w:rsid w:val="00945895"/>
    <w:rsid w:val="009F0A8B"/>
    <w:rsid w:val="00A05922"/>
    <w:rsid w:val="00A06DDC"/>
    <w:rsid w:val="00A172B0"/>
    <w:rsid w:val="00B24B52"/>
    <w:rsid w:val="00D144D1"/>
    <w:rsid w:val="00D165C5"/>
    <w:rsid w:val="00E22545"/>
    <w:rsid w:val="00E51399"/>
    <w:rsid w:val="00E84E21"/>
    <w:rsid w:val="00E93F8F"/>
    <w:rsid w:val="00FA3ED4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42422"/>
  <w15:chartTrackingRefBased/>
  <w15:docId w15:val="{53CAE763-F7A7-432F-8572-2270E80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5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E5C"/>
  </w:style>
  <w:style w:type="paragraph" w:styleId="Pieddepage">
    <w:name w:val="footer"/>
    <w:basedOn w:val="Normal"/>
    <w:link w:val="PieddepageCar"/>
    <w:uiPriority w:val="99"/>
    <w:unhideWhenUsed/>
    <w:rsid w:val="0082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dc:description/>
  <cp:lastModifiedBy>Charline</cp:lastModifiedBy>
  <cp:revision>45</cp:revision>
  <dcterms:created xsi:type="dcterms:W3CDTF">2020-09-10T10:49:00Z</dcterms:created>
  <dcterms:modified xsi:type="dcterms:W3CDTF">2020-09-10T12:59:00Z</dcterms:modified>
</cp:coreProperties>
</file>